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A1" w:rsidRDefault="00852EA1" w:rsidP="00B013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SPH</w:t>
      </w:r>
      <w:r w:rsidR="00CD1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G</w:t>
      </w:r>
      <w:r w:rsidRPr="00852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uidance on COVID-19</w:t>
      </w:r>
    </w:p>
    <w:p w:rsidR="00852EA1" w:rsidRPr="00852EA1" w:rsidRDefault="002A73D3" w:rsidP="00852EA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975 Building Access </w:t>
      </w:r>
    </w:p>
    <w:p w:rsidR="002E0A67" w:rsidRDefault="002E0A67" w:rsidP="00CD15D0">
      <w:pPr>
        <w:spacing w:after="0" w:line="240" w:lineRule="auto"/>
        <w:contextualSpacing/>
      </w:pPr>
    </w:p>
    <w:p w:rsidR="00E30823" w:rsidRDefault="00B01327" w:rsidP="00CD15D0">
      <w:pPr>
        <w:spacing w:after="0" w:line="240" w:lineRule="auto"/>
        <w:contextualSpacing/>
      </w:pPr>
      <w:r>
        <w:t>In an effort to</w:t>
      </w:r>
      <w:r w:rsidR="0044789A">
        <w:t xml:space="preserve"> preserve the health of the community and UIC personnel </w:t>
      </w:r>
      <w:r>
        <w:t xml:space="preserve">during the COVID-19 pandemic, </w:t>
      </w:r>
      <w:r w:rsidR="0044789A">
        <w:t>the School of public Health will be reducing its hours of operation and operating under a Key Card Access Only (KCAO)</w:t>
      </w:r>
      <w:r w:rsidR="004D6B09">
        <w:t xml:space="preserve"> status</w:t>
      </w:r>
      <w:r w:rsidR="0044789A">
        <w:t xml:space="preserve">. </w:t>
      </w:r>
      <w:r w:rsidR="00643448">
        <w:t>During this reduced schedule</w:t>
      </w:r>
      <w:r w:rsidR="0044789A">
        <w:t xml:space="preserve">, the building will only be accessible to those with building access privileges. </w:t>
      </w:r>
      <w:r w:rsidR="002E44E3">
        <w:t>P</w:t>
      </w:r>
      <w:r w:rsidR="00074FEE">
        <w:t xml:space="preserve">lease </w:t>
      </w:r>
      <w:r w:rsidR="003E4FB5">
        <w:t xml:space="preserve">review the below steps and </w:t>
      </w:r>
      <w:r w:rsidR="002E44E3">
        <w:t xml:space="preserve">instructions for requesting building access. </w:t>
      </w:r>
    </w:p>
    <w:p w:rsidR="00CD15D0" w:rsidRDefault="00CD15D0" w:rsidP="00CD15D0">
      <w:pPr>
        <w:spacing w:after="0" w:line="240" w:lineRule="auto"/>
        <w:contextualSpacing/>
      </w:pPr>
    </w:p>
    <w:p w:rsidR="003E4FB5" w:rsidRPr="003E4FB5" w:rsidRDefault="003E4FB5" w:rsidP="00CD15D0">
      <w:pPr>
        <w:spacing w:after="0" w:line="240" w:lineRule="auto"/>
        <w:contextualSpacing/>
        <w:rPr>
          <w:b/>
          <w:u w:val="single"/>
        </w:rPr>
      </w:pPr>
      <w:r w:rsidRPr="003E4FB5">
        <w:rPr>
          <w:b/>
          <w:u w:val="single"/>
        </w:rPr>
        <w:t>Students</w:t>
      </w:r>
    </w:p>
    <w:p w:rsidR="00E30823" w:rsidRDefault="00E30823" w:rsidP="00CD15D0">
      <w:pPr>
        <w:spacing w:after="0" w:line="240" w:lineRule="auto"/>
        <w:contextualSpacing/>
      </w:pPr>
      <w:r>
        <w:t xml:space="preserve">If you are a student, please visit the following link to </w:t>
      </w:r>
      <w:r w:rsidR="003E4FB5">
        <w:t xml:space="preserve">access </w:t>
      </w:r>
      <w:r>
        <w:t xml:space="preserve">the student building access form </w:t>
      </w:r>
      <w:hyperlink r:id="rId5" w:history="1">
        <w:r w:rsidRPr="007930DA">
          <w:rPr>
            <w:rStyle w:val="Hyperlink"/>
          </w:rPr>
          <w:t>https://publichealth.uic.edu/current-students/facilities-building-access/</w:t>
        </w:r>
      </w:hyperlink>
      <w:r>
        <w:t xml:space="preserve">. </w:t>
      </w:r>
    </w:p>
    <w:p w:rsidR="00CD15D0" w:rsidRDefault="00CD15D0" w:rsidP="00CD15D0">
      <w:pPr>
        <w:spacing w:after="0" w:line="240" w:lineRule="auto"/>
        <w:contextualSpacing/>
      </w:pPr>
    </w:p>
    <w:p w:rsidR="00E30823" w:rsidRDefault="00E30823" w:rsidP="00CD15D0">
      <w:pPr>
        <w:spacing w:after="0" w:line="240" w:lineRule="auto"/>
        <w:contextualSpacing/>
      </w:pPr>
      <w:r>
        <w:t xml:space="preserve">Upon </w:t>
      </w:r>
      <w:r w:rsidR="003E4FB5">
        <w:t>f</w:t>
      </w:r>
      <w:r w:rsidR="00F47E14">
        <w:t>or</w:t>
      </w:r>
      <w:r w:rsidR="003E4FB5">
        <w:t xml:space="preserve">m </w:t>
      </w:r>
      <w:r>
        <w:t xml:space="preserve">completion, please email form to Linda Johnson at </w:t>
      </w:r>
      <w:hyperlink r:id="rId6" w:history="1">
        <w:r w:rsidRPr="007930DA">
          <w:rPr>
            <w:rStyle w:val="Hyperlink"/>
          </w:rPr>
          <w:t>ljohnson@uic.edu</w:t>
        </w:r>
      </w:hyperlink>
      <w:r>
        <w:t xml:space="preserve"> and/or </w:t>
      </w:r>
      <w:hyperlink r:id="rId7" w:history="1">
        <w:r w:rsidRPr="007930DA">
          <w:rPr>
            <w:rStyle w:val="Hyperlink"/>
          </w:rPr>
          <w:t>SPHFRONTDESK@uic.edu</w:t>
        </w:r>
      </w:hyperlink>
      <w:r>
        <w:t xml:space="preserve">.  </w:t>
      </w:r>
    </w:p>
    <w:p w:rsidR="00CD15D0" w:rsidRDefault="00CD15D0" w:rsidP="00CD15D0">
      <w:pPr>
        <w:spacing w:after="0" w:line="240" w:lineRule="auto"/>
        <w:contextualSpacing/>
      </w:pPr>
    </w:p>
    <w:p w:rsidR="003E4FB5" w:rsidRPr="003E4FB5" w:rsidRDefault="003E4FB5" w:rsidP="00CD15D0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Staff</w:t>
      </w:r>
    </w:p>
    <w:p w:rsidR="003613FF" w:rsidRDefault="00074FEE" w:rsidP="00CD15D0">
      <w:pPr>
        <w:spacing w:after="0" w:line="240" w:lineRule="auto"/>
        <w:contextualSpacing/>
      </w:pPr>
      <w:r>
        <w:t>If you are staff or faculty, please email</w:t>
      </w:r>
      <w:r w:rsidR="003620EE">
        <w:t xml:space="preserve"> your respective </w:t>
      </w:r>
      <w:r w:rsidR="00850D51">
        <w:t xml:space="preserve">divisional </w:t>
      </w:r>
      <w:r w:rsidR="003620EE">
        <w:t xml:space="preserve">business </w:t>
      </w:r>
      <w:r w:rsidR="003613FF">
        <w:t xml:space="preserve">manager. The following contacts can </w:t>
      </w:r>
      <w:r w:rsidR="00825CBA">
        <w:t xml:space="preserve">assist </w:t>
      </w:r>
      <w:r w:rsidR="003613FF">
        <w:t xml:space="preserve">with </w:t>
      </w:r>
      <w:r w:rsidR="00825CBA">
        <w:t xml:space="preserve">divisional </w:t>
      </w:r>
      <w:r w:rsidR="003613FF">
        <w:t>building access</w:t>
      </w:r>
      <w:r w:rsidR="00E30823">
        <w:t xml:space="preserve"> inquiries</w:t>
      </w:r>
      <w:r w:rsidR="003613FF">
        <w:t>:</w:t>
      </w:r>
    </w:p>
    <w:p w:rsidR="004E5D2D" w:rsidRDefault="004E5D2D" w:rsidP="00CD15D0">
      <w:pPr>
        <w:spacing w:after="0" w:line="240" w:lineRule="auto"/>
        <w:contextualSpacing/>
      </w:pPr>
    </w:p>
    <w:p w:rsidR="003613FF" w:rsidRDefault="003613FF" w:rsidP="00E30823">
      <w:pPr>
        <w:ind w:left="720"/>
        <w:rPr>
          <w:color w:val="1F497D"/>
        </w:rPr>
      </w:pPr>
      <w:r w:rsidRPr="003613FF">
        <w:rPr>
          <w:b/>
          <w:color w:val="000000" w:themeColor="text1"/>
        </w:rPr>
        <w:t xml:space="preserve">Community Health Sciences </w:t>
      </w:r>
      <w:r w:rsidR="00462464">
        <w:rPr>
          <w:b/>
          <w:color w:val="000000" w:themeColor="text1"/>
        </w:rPr>
        <w:t>–</w:t>
      </w:r>
      <w:r w:rsidRPr="003613FF">
        <w:rPr>
          <w:b/>
          <w:color w:val="000000" w:themeColor="text1"/>
        </w:rPr>
        <w:t xml:space="preserve"> </w:t>
      </w:r>
      <w:r w:rsidR="00462464">
        <w:rPr>
          <w:color w:val="000000" w:themeColor="text1"/>
        </w:rPr>
        <w:t xml:space="preserve">Joan Chow </w:t>
      </w:r>
      <w:hyperlink r:id="rId8" w:history="1">
        <w:r w:rsidR="00462464" w:rsidRPr="00E71EEA">
          <w:rPr>
            <w:rStyle w:val="Hyperlink"/>
          </w:rPr>
          <w:t>jchow3@uic.edu</w:t>
        </w:r>
      </w:hyperlink>
      <w:r w:rsidR="00462464">
        <w:rPr>
          <w:color w:val="000000" w:themeColor="text1"/>
        </w:rPr>
        <w:t xml:space="preserve"> </w:t>
      </w:r>
    </w:p>
    <w:p w:rsidR="003613FF" w:rsidRDefault="003613FF" w:rsidP="00E30823">
      <w:pPr>
        <w:ind w:left="720"/>
      </w:pPr>
      <w:r>
        <w:rPr>
          <w:b/>
        </w:rPr>
        <w:t xml:space="preserve">Health Policy Administration – </w:t>
      </w:r>
      <w:r>
        <w:t>Susan Lynch</w:t>
      </w:r>
      <w:r w:rsidR="00E30823">
        <w:t xml:space="preserve"> </w:t>
      </w:r>
      <w:r>
        <w:t xml:space="preserve"> </w:t>
      </w:r>
      <w:hyperlink r:id="rId9" w:history="1">
        <w:r w:rsidRPr="007930DA">
          <w:rPr>
            <w:rStyle w:val="Hyperlink"/>
          </w:rPr>
          <w:t>slynch2@uic.edu</w:t>
        </w:r>
      </w:hyperlink>
      <w:r>
        <w:t xml:space="preserve"> </w:t>
      </w:r>
    </w:p>
    <w:p w:rsidR="00CD15D0" w:rsidRPr="00CD15D0" w:rsidRDefault="00CD15D0" w:rsidP="00E30823">
      <w:pPr>
        <w:ind w:left="720"/>
      </w:pPr>
      <w:r>
        <w:rPr>
          <w:b/>
        </w:rPr>
        <w:t xml:space="preserve">Institute for Health Research Policy – </w:t>
      </w:r>
      <w:r>
        <w:t xml:space="preserve">John Brach </w:t>
      </w:r>
      <w:hyperlink r:id="rId10" w:history="1">
        <w:r w:rsidRPr="00E71EEA">
          <w:rPr>
            <w:rStyle w:val="Hyperlink"/>
          </w:rPr>
          <w:t>jebrach@uic.edu</w:t>
        </w:r>
      </w:hyperlink>
      <w:r>
        <w:t xml:space="preserve"> </w:t>
      </w:r>
      <w:bookmarkStart w:id="0" w:name="_GoBack"/>
      <w:bookmarkEnd w:id="0"/>
    </w:p>
    <w:p w:rsidR="00E30823" w:rsidRPr="00E30823" w:rsidRDefault="00E30823" w:rsidP="00E30823">
      <w:pPr>
        <w:ind w:left="720"/>
      </w:pPr>
      <w:r>
        <w:rPr>
          <w:b/>
        </w:rPr>
        <w:t xml:space="preserve">Community Outreach Intervention Projects – </w:t>
      </w:r>
      <w:r>
        <w:t xml:space="preserve">Ladonna Phillips </w:t>
      </w:r>
      <w:hyperlink r:id="rId11" w:history="1">
        <w:r w:rsidR="00362132" w:rsidRPr="007930DA">
          <w:rPr>
            <w:rStyle w:val="Hyperlink"/>
          </w:rPr>
          <w:t>ladonna@uic.edu</w:t>
        </w:r>
      </w:hyperlink>
      <w:r w:rsidR="00362132">
        <w:t xml:space="preserve"> </w:t>
      </w:r>
    </w:p>
    <w:p w:rsidR="003613FF" w:rsidRPr="003613FF" w:rsidRDefault="003613FF" w:rsidP="00E30823">
      <w:pPr>
        <w:ind w:left="720"/>
      </w:pPr>
      <w:r>
        <w:rPr>
          <w:b/>
        </w:rPr>
        <w:t xml:space="preserve">Epidemiology &amp; Biostatistics – </w:t>
      </w:r>
      <w:r>
        <w:t xml:space="preserve">Dan Albert </w:t>
      </w:r>
      <w:hyperlink r:id="rId12" w:history="1">
        <w:r w:rsidRPr="007930DA">
          <w:rPr>
            <w:rStyle w:val="Hyperlink"/>
          </w:rPr>
          <w:t>dalber2@uic.edu</w:t>
        </w:r>
      </w:hyperlink>
      <w:r>
        <w:t xml:space="preserve"> </w:t>
      </w:r>
    </w:p>
    <w:p w:rsidR="003613FF" w:rsidRDefault="003613FF" w:rsidP="00E30823">
      <w:pPr>
        <w:ind w:left="720"/>
      </w:pPr>
      <w:r>
        <w:rPr>
          <w:b/>
        </w:rPr>
        <w:t xml:space="preserve">Environmental Occupational Health Sciences – </w:t>
      </w:r>
      <w:r>
        <w:t xml:space="preserve">Ed Zordani </w:t>
      </w:r>
      <w:hyperlink r:id="rId13" w:history="1">
        <w:r w:rsidRPr="007930DA">
          <w:rPr>
            <w:rStyle w:val="Hyperlink"/>
          </w:rPr>
          <w:t>zordani@uic.edu</w:t>
        </w:r>
      </w:hyperlink>
      <w:r>
        <w:t xml:space="preserve"> </w:t>
      </w:r>
    </w:p>
    <w:p w:rsidR="003E4FB5" w:rsidRPr="003E4FB5" w:rsidRDefault="00E30823" w:rsidP="003E4FB5">
      <w:pPr>
        <w:ind w:left="720"/>
        <w:rPr>
          <w:lang w:val="es-ES"/>
        </w:rPr>
      </w:pPr>
      <w:r w:rsidRPr="00E30823">
        <w:rPr>
          <w:b/>
        </w:rPr>
        <w:t>Dean’s Office</w:t>
      </w:r>
      <w:r>
        <w:t xml:space="preserve"> – Tonga Alexander </w:t>
      </w:r>
      <w:hyperlink r:id="rId14" w:history="1">
        <w:r w:rsidRPr="007930DA">
          <w:rPr>
            <w:rStyle w:val="Hyperlink"/>
          </w:rPr>
          <w:t>talexand@uic.edu</w:t>
        </w:r>
      </w:hyperlink>
      <w:r>
        <w:t xml:space="preserve">  or </w:t>
      </w:r>
      <w:r w:rsidRPr="00E30823">
        <w:rPr>
          <w:lang w:val="es-ES"/>
        </w:rPr>
        <w:t xml:space="preserve">Saulo Barrera </w:t>
      </w:r>
      <w:hyperlink r:id="rId15" w:history="1">
        <w:r w:rsidRPr="007930DA">
          <w:rPr>
            <w:rStyle w:val="Hyperlink"/>
            <w:lang w:val="es-ES"/>
          </w:rPr>
          <w:t>barrs382@uic.edu</w:t>
        </w:r>
      </w:hyperlink>
      <w:r>
        <w:rPr>
          <w:lang w:val="es-ES"/>
        </w:rPr>
        <w:t xml:space="preserve"> </w:t>
      </w:r>
    </w:p>
    <w:p w:rsidR="00E30823" w:rsidRDefault="00E30823" w:rsidP="00E30823">
      <w:pPr>
        <w:rPr>
          <w:b/>
        </w:rPr>
      </w:pPr>
    </w:p>
    <w:p w:rsidR="00E30823" w:rsidRDefault="00E30823" w:rsidP="00E30823">
      <w:pPr>
        <w:rPr>
          <w:b/>
          <w:u w:val="single"/>
        </w:rPr>
      </w:pPr>
      <w:r>
        <w:rPr>
          <w:b/>
        </w:rPr>
        <w:t>Last Name:</w:t>
      </w:r>
      <w:r w:rsidRPr="003620EE">
        <w:rPr>
          <w:b/>
          <w:u w:val="single"/>
        </w:rPr>
        <w:t xml:space="preserve">           </w:t>
      </w:r>
      <w:r w:rsidRPr="003620EE">
        <w:rPr>
          <w:b/>
          <w:u w:val="single"/>
        </w:rPr>
        <w:tab/>
      </w:r>
      <w:r w:rsidRPr="003620EE">
        <w:rPr>
          <w:b/>
          <w:u w:val="single"/>
        </w:rPr>
        <w:tab/>
      </w:r>
      <w:r w:rsidRPr="003620EE">
        <w:rPr>
          <w:b/>
          <w:u w:val="single"/>
        </w:rPr>
        <w:tab/>
      </w:r>
      <w:r>
        <w:rPr>
          <w:b/>
        </w:rPr>
        <w:t xml:space="preserve"> First Name:</w:t>
      </w:r>
      <w:r w:rsidRPr="003620EE">
        <w:rPr>
          <w:b/>
          <w:u w:val="single"/>
        </w:rPr>
        <w:tab/>
      </w:r>
      <w:r w:rsidRPr="003620EE">
        <w:rPr>
          <w:b/>
          <w:u w:val="single"/>
        </w:rPr>
        <w:tab/>
      </w:r>
      <w:r w:rsidRPr="003620EE">
        <w:rPr>
          <w:b/>
          <w:u w:val="single"/>
        </w:rPr>
        <w:tab/>
      </w:r>
      <w:r w:rsidR="004E5D2D" w:rsidRPr="003620EE">
        <w:rPr>
          <w:b/>
          <w:u w:val="single"/>
        </w:rPr>
        <w:tab/>
      </w:r>
      <w:r w:rsidR="004E5D2D">
        <w:rPr>
          <w:b/>
        </w:rPr>
        <w:t xml:space="preserve"> Middle</w:t>
      </w:r>
      <w:r>
        <w:rPr>
          <w:b/>
        </w:rPr>
        <w:t xml:space="preserve"> </w:t>
      </w:r>
      <w:r w:rsidR="004E5D2D">
        <w:rPr>
          <w:b/>
        </w:rPr>
        <w:t>Initial:</w:t>
      </w:r>
      <w:r w:rsidR="004E5D2D">
        <w:rPr>
          <w:b/>
          <w:u w:val="single"/>
        </w:rPr>
        <w:t xml:space="preserve"> _</w:t>
      </w:r>
      <w:r>
        <w:rPr>
          <w:b/>
          <w:u w:val="single"/>
        </w:rPr>
        <w:t xml:space="preserve"> _</w:t>
      </w:r>
    </w:p>
    <w:p w:rsidR="00E30823" w:rsidRDefault="00E30823" w:rsidP="00E30823">
      <w:pPr>
        <w:rPr>
          <w:b/>
        </w:rPr>
      </w:pPr>
      <w:r w:rsidRPr="00AA5F9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E128" wp14:editId="0FE68C28">
                <wp:simplePos x="0" y="0"/>
                <wp:positionH relativeFrom="column">
                  <wp:posOffset>2733675</wp:posOffset>
                </wp:positionH>
                <wp:positionV relativeFrom="paragraph">
                  <wp:posOffset>128905</wp:posOffset>
                </wp:positionV>
                <wp:extent cx="27051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512D875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0.15pt" to="42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ipwQEAAMQDAAAOAAAAZHJzL2Uyb0RvYy54bWysU02v0zAQvCPxHyzfadJKpRA1fYc+wQVB&#10;xeNx93PWjYW/tDZN+u9ZO2lAfEgIcbFie2Z2Z7zZ343WsAtg1N61fL2qOQMnfafdueWPn968eMVZ&#10;TMJ1wngHLb9C5HeH58/2Q2hg43tvOkBGIi42Q2h5n1JoqirKHqyIKx/A0aXyaEWiLZ6rDsVA6tZU&#10;m7p+WQ0eu4BeQox0ej9d8kPRVwpk+qBUhMRMy6m3VFYs61Neq8NeNGcUoddybkP8QxdWaEdFF6l7&#10;kQT7ivoXKasl+uhVWklvK6+UllA8kJt1/ZObh14EKF4onBiWmOL/k5XvLydkumv5jjMnLD3RQ0Kh&#10;z31iR+8cBeiR7XJOQ4gNwY/uhPMuhhNm06NCy5TR4TONQImBjLGxpHxdUoYxMUmHm129Xdf0GJLu&#10;Xm832yxeTSpZLWBMb8Fblj9abrTLGYhGXN7FNEFvEOLlrqY+yle6Gshg4z6CIl9Ub+qoTBQcDbKL&#10;oFnovqznsgWZKUobs5DqUvKPpBmbaVCm7G+JC7pU9C4tRKudx99VTeOtVTXhb64nr9n2k++u5VVK&#10;HDQqJdB5rPMs/rgv9O8/3+EbAAAA//8DAFBLAwQUAAYACAAAACEAZkauQdwAAAAJAQAADwAAAGRy&#10;cy9kb3ducmV2LnhtbEyPwW7CMAyG75N4h8hIu40EWLuqa4oAadp5wIVb2nhttcYpTYDu7eedtqN/&#10;f/r9udhMrhc3HEPnScNyoUAg1d521Gg4Hd+eMhAhGrKm94QavjHAppw9FCa3/k4feDvERnAJhdxo&#10;aGMccilD3aIzYeEHJN59+tGZyOPYSDuaO5e7Xq6USqUzHfGF1gy4b7H+OlydhuO7U1MVuz3S5UVt&#10;z7skpXOi9eN82r6CiDjFPxh+9VkdSnaq/JVsEL2G57VKGNWwUmsQDGRJykHFwTIDWRby/wflDwAA&#10;AP//AwBQSwECLQAUAAYACAAAACEAtoM4kv4AAADhAQAAEwAAAAAAAAAAAAAAAAAAAAAAW0NvbnRl&#10;bnRfVHlwZXNdLnhtbFBLAQItABQABgAIAAAAIQA4/SH/1gAAAJQBAAALAAAAAAAAAAAAAAAAAC8B&#10;AABfcmVscy8ucmVsc1BLAQItABQABgAIAAAAIQCdV2ipwQEAAMQDAAAOAAAAAAAAAAAAAAAAAC4C&#10;AABkcnMvZTJvRG9jLnhtbFBLAQItABQABgAIAAAAIQBmRq5B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Phone:</w:t>
      </w:r>
      <w:r w:rsidRPr="003620EE">
        <w:rPr>
          <w:b/>
          <w:u w:val="single"/>
        </w:rPr>
        <w:t xml:space="preserve">           </w:t>
      </w:r>
      <w:r w:rsidRPr="003620EE">
        <w:rPr>
          <w:b/>
          <w:u w:val="single"/>
        </w:rPr>
        <w:tab/>
      </w:r>
      <w:r w:rsidRPr="003620EE">
        <w:rPr>
          <w:b/>
          <w:u w:val="single"/>
        </w:rPr>
        <w:tab/>
      </w:r>
      <w:r w:rsidRPr="00237BDC">
        <w:rPr>
          <w:b/>
          <w:u w:val="single"/>
        </w:rPr>
        <w:t xml:space="preserve">       </w:t>
      </w:r>
      <w:r w:rsidRPr="00237BDC">
        <w:rPr>
          <w:b/>
          <w:u w:val="single"/>
        </w:rPr>
        <w:tab/>
      </w:r>
      <w:r>
        <w:rPr>
          <w:b/>
          <w:u w:val="single"/>
        </w:rPr>
        <w:t>_____</w:t>
      </w:r>
      <w:r>
        <w:rPr>
          <w:b/>
        </w:rPr>
        <w:t xml:space="preserve">     Email:</w:t>
      </w:r>
    </w:p>
    <w:p w:rsidR="00E30823" w:rsidRDefault="00E30823" w:rsidP="00E308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B9F18" wp14:editId="5F3316E9">
                <wp:simplePos x="0" y="0"/>
                <wp:positionH relativeFrom="column">
                  <wp:posOffset>304799</wp:posOffset>
                </wp:positionH>
                <wp:positionV relativeFrom="paragraph">
                  <wp:posOffset>147955</wp:posOffset>
                </wp:positionV>
                <wp:extent cx="1933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13362F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1.65pt" to="17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yxtwEAALkDAAAOAAAAZHJzL2Uyb0RvYy54bWysU02PEzEMvSPxH6Lc6Ux3tXyMOt1DV3BB&#10;ULHwA7IZpxORxJET2um/x0nbWQQIodVePHHsZ/u9eFa3k3diD5Qshl4uF60UEDQONux6+e3r+1dv&#10;pUhZhUE5DNDLIyR5u375YnWIHVzhiG4AElwkpO4QeznmHLumSXoEr9ICIwQOGiSvMru0awZSB67u&#10;XXPVtq+bA9IQCTWkxLd3p6Bc1/rGgM6fjUmQheslz5arpWofim3WK9XtSMXR6vMY6glTeGUDN51L&#10;3amsxA+yf5TyVhMmNHmh0TdojNVQOTCbZfsbm/tRRahcWJwUZ5nS85XVn/ZbEnbgt2N5gvL8RveZ&#10;lN2NWWwwBFYQSXCQlTrE1DFgE7Z09lLcUqE9GfLly4TEVNU9zurClIXmy+W76+ubNzdS6EuseQRG&#10;SvkDoBfl0EtnQyGuOrX/mDI349RLCjtlkFPrespHByXZhS9gmExpVtF1jWDjSOwVL8DwfVlocK2a&#10;WSDGOjeD2n+DzrkFBnW1/hc4Z9eOGPIM9DYg/a1rni6jmlP+hfWJa6H9gMOxPkSVg/ejMjvvclnA&#10;X/0Kf/zj1j8BAAD//wMAUEsDBBQABgAIAAAAIQAyfjsP3QAAAAgBAAAPAAAAZHJzL2Rvd25yZXYu&#10;eG1sTI/BTsMwEETvSPyDtUjcqENCqyrEqapKCHFBNIW7G2+dgL2ObCcNf48Rh3KcndXMm2ozW8Mm&#10;9KF3JOB+kQFDap3qSQt4PzzdrYGFKElJ4wgFfGOATX19VclSuTPtcWqiZimEQikFdDEOJeeh7dDK&#10;sHADUvJOzlsZk/SaKy/PKdwanmfZilvZU2ro5IC7DtuvZrQCzIufPvROb8P4vF81n2+n/PUwCXF7&#10;M28fgUWc4+UZfvETOtSJ6ehGUoEZAQ/rNCUKyIsCWPKLZb4Edvw78Lri/wfUPwAAAP//AwBQSwEC&#10;LQAUAAYACAAAACEAtoM4kv4AAADhAQAAEwAAAAAAAAAAAAAAAAAAAAAAW0NvbnRlbnRfVHlwZXNd&#10;LnhtbFBLAQItABQABgAIAAAAIQA4/SH/1gAAAJQBAAALAAAAAAAAAAAAAAAAAC8BAABfcmVscy8u&#10;cmVsc1BLAQItABQABgAIAAAAIQCJSByxtwEAALkDAAAOAAAAAAAAAAAAAAAAAC4CAABkcnMvZTJv&#10;RG9jLnhtbFBLAQItABQABgAIAAAAIQAyfjsP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UIN: </w:t>
      </w:r>
    </w:p>
    <w:p w:rsidR="00E30823" w:rsidRDefault="00E30823" w:rsidP="00E308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2D584" wp14:editId="75C5FFDE">
                <wp:simplePos x="0" y="0"/>
                <wp:positionH relativeFrom="column">
                  <wp:posOffset>2019300</wp:posOffset>
                </wp:positionH>
                <wp:positionV relativeFrom="paragraph">
                  <wp:posOffset>147955</wp:posOffset>
                </wp:positionV>
                <wp:extent cx="99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B8896EE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1.65pt" to="23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rB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t5YiKM8zesyk&#10;7GHMYochsIJIgp2s1BRTx4Bd2NPFSnFPhfZsyJcvExJzVfe0qAtzFpof7+7a25ZnoK+u5hkXKeX3&#10;gF6USy+dDYW36tTxQ8pci0OvIWyUPs6V6y2fHJRgFz6DYS5ca13RdYtg50gcFc9/+FZZcK4aWSDG&#10;OreA2j+DLrEFBnWz/ha4RNeKGPIC9DYg/a5qnq+tmnP8lfWZa6H9hMOpzqHKwetRVbqsctm/n+0K&#10;f/7htj8AAAD//wMAUEsDBBQABgAIAAAAIQCN9XOf3QAAAAkBAAAPAAAAZHJzL2Rvd25yZXYueG1s&#10;TI/BTsMwEETvSPyDtUjcqNOkKlWIU1WVEOKCaAp3N3adgL2ObCcNf88iDnDc2dHMm2o7O8smHWLv&#10;UcBykQHT2HrVoxHwdny82wCLSaKS1qMW8KUjbOvrq0qWyl/woKcmGUYhGEspoEtpKDmPbaedjAs/&#10;aKTf2QcnE53BcBXkhcKd5XmWrbmTPVJDJwe973T72YxOgH0O07vZm10cnw7r5uP1nL8cJyFub+bd&#10;A7Ck5/Rnhh98QoeamE5+RBWZFVAsN7QlCciLAhgZVvcrEk6/Aq8r/n9B/Q0AAP//AwBQSwECLQAU&#10;AAYACAAAACEAtoM4kv4AAADhAQAAEwAAAAAAAAAAAAAAAAAAAAAAW0NvbnRlbnRfVHlwZXNdLnht&#10;bFBLAQItABQABgAIAAAAIQA4/SH/1gAAAJQBAAALAAAAAAAAAAAAAAAAAC8BAABfcmVscy8ucmVs&#10;c1BLAQItABQABgAIAAAAIQBCnBrBtAEAALgDAAAOAAAAAAAAAAAAAAAAAC4CAABkcnMvZTJvRG9j&#10;LnhtbFBLAQItABQABgAIAAAAIQCN9XO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Last 3 digits of your </w:t>
      </w:r>
      <w:proofErr w:type="spellStart"/>
      <w:r>
        <w:rPr>
          <w:b/>
        </w:rPr>
        <w:t>i</w:t>
      </w:r>
      <w:proofErr w:type="spellEnd"/>
      <w:r>
        <w:rPr>
          <w:b/>
        </w:rPr>
        <w:t>-card number:</w:t>
      </w:r>
    </w:p>
    <w:p w:rsidR="00E30823" w:rsidRDefault="00E30823" w:rsidP="00CD15D0">
      <w:pPr>
        <w:spacing w:after="0" w:line="240" w:lineRule="auto"/>
        <w:contextualSpacing/>
        <w:rPr>
          <w:b/>
        </w:rPr>
      </w:pPr>
    </w:p>
    <w:p w:rsidR="00E30823" w:rsidRDefault="00E30823" w:rsidP="00CD15D0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5DC76" wp14:editId="3E177B9A">
                <wp:simplePos x="0" y="0"/>
                <wp:positionH relativeFrom="column">
                  <wp:posOffset>3914140</wp:posOffset>
                </wp:positionH>
                <wp:positionV relativeFrom="paragraph">
                  <wp:posOffset>139065</wp:posOffset>
                </wp:positionV>
                <wp:extent cx="187642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A8BB933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0.95pt" to="45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TtugEAAL0DAAAOAAAAZHJzL2Uyb0RvYy54bWysU9uO0zAQfUfiHyy/06QR3a2ipvvQFbwg&#10;qFj2A7zOuLHwTWPTy98zdtIsAoTQal8c2zPnzJzjyebubA07AkbtXceXi5ozcNL32h06/vjtw7s1&#10;ZzEJ1wvjHXT8ApHfbd++2ZxCC40fvOkBGZG42J5Cx4eUQltVUQ5gRVz4AI6CyqMViY54qHoUJ2K3&#10;pmrq+qY6eewDegkx0u39GOTbwq8UyPRFqQiJmY5Tb6msWNanvFbbjWgPKMKg5dSGeEEXVmhHRWeq&#10;e5EE+4H6DyqrJfroVVpIbyuvlJZQNJCaZf2bmodBBChayJwYZpvi69HKz8c9Mt3T2zWcOWHpjR4S&#10;Cn0YEtt558hBj4yC5NQpxJYAO7fH6RTDHrPss0KbvySInYu7l9ldOCcm6XK5vr1536w4kxRr1qvb&#10;VeasnsEBY/oI3rK86bjRLosXrTh+imlMvaYQLjczli+7dDGQk437CooE5YIFXUYJdgbZUdAQ9N+X&#10;U9mSmSFKGzOD6n+DptwMgzJe/wucs0tF79IMtNp5/FvVdL62qsb8q+pRa5b95PtLeYxiB81IMXSa&#10;5zyEv54L/Pmv2/4EAAD//wMAUEsDBBQABgAIAAAAIQBEkMK23QAAAAkBAAAPAAAAZHJzL2Rvd25y&#10;ZXYueG1sTI/NTsMwEITvSLyDtUjcqJMIRTTEqapKCHFBNC13N946Af9EtpOGt2d7gtvuzmj2m3qz&#10;WMNmDHHwTkC+yoCh67wanBZwPLw8PAGLSToljXco4AcjbJrbm1pWyl/cHuc2aUYhLlZSQJ/SWHEe&#10;ux6tjCs/oiPt7IOVidaguQryQuHW8CLLSm7l4OhDL0fc9dh9t5MVYN7C/Kl3ehun133Zfn2ci/fD&#10;LMT93bJ9BpZwSX9muOITOjTEdPKTU5EZAWVePpJVQJGvgZFhnV+HEx1I4E3N/zdofgEAAP//AwBQ&#10;SwECLQAUAAYACAAAACEAtoM4kv4AAADhAQAAEwAAAAAAAAAAAAAAAAAAAAAAW0NvbnRlbnRfVHlw&#10;ZXNdLnhtbFBLAQItABQABgAIAAAAIQA4/SH/1gAAAJQBAAALAAAAAAAAAAAAAAAAAC8BAABfcmVs&#10;cy8ucmVsc1BLAQItABQABgAIAAAAIQB2hKTtugEAAL0DAAAOAAAAAAAAAAAAAAAAAC4CAABkcnMv&#10;ZTJvRG9jLnhtbFBLAQItABQABgAIAAAAIQBEkMK2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Please indicate affiliation: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Faculty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Student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Staff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Other </w:t>
      </w:r>
    </w:p>
    <w:p w:rsidR="00E30823" w:rsidRDefault="00E30823" w:rsidP="00CD15D0">
      <w:pPr>
        <w:spacing w:after="0" w:line="240" w:lineRule="auto"/>
        <w:contextualSpacing/>
        <w:rPr>
          <w:b/>
        </w:rPr>
      </w:pPr>
    </w:p>
    <w:p w:rsidR="00E30823" w:rsidRPr="00E30823" w:rsidRDefault="00E30823" w:rsidP="00CD15D0">
      <w:pPr>
        <w:spacing w:after="0" w:line="240" w:lineRule="auto"/>
        <w:contextualSpacing/>
        <w:rPr>
          <w:b/>
        </w:rPr>
      </w:pPr>
      <w:proofErr w:type="spellStart"/>
      <w:r w:rsidRPr="00E30823">
        <w:rPr>
          <w:b/>
        </w:rPr>
        <w:t>Division: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30823"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5"/>
      <w:r w:rsidRPr="00E30823">
        <w:rPr>
          <w:b/>
        </w:rPr>
        <w:t>CHS</w:t>
      </w:r>
      <w:proofErr w:type="spellEnd"/>
      <w:r w:rsidRPr="00E30823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E30823"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6"/>
      <w:r w:rsidRPr="00E30823">
        <w:rPr>
          <w:b/>
        </w:rPr>
        <w:t xml:space="preserve">HPA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30823">
        <w:rPr>
          <w:b/>
        </w:rPr>
        <w:instrText xml:space="preserve"> FORMCHECKBOX </w:instrText>
      </w:r>
      <w:r w:rsidR="002E0A67">
        <w:rPr>
          <w:b/>
        </w:rPr>
      </w:r>
      <w:r w:rsidR="002E0A67">
        <w:rPr>
          <w:b/>
        </w:rPr>
        <w:fldChar w:fldCharType="separate"/>
      </w:r>
      <w:r>
        <w:rPr>
          <w:b/>
        </w:rPr>
        <w:fldChar w:fldCharType="end"/>
      </w:r>
      <w:bookmarkEnd w:id="7"/>
      <w:r w:rsidRPr="00E30823">
        <w:rPr>
          <w:b/>
        </w:rPr>
        <w:t xml:space="preserve">COIP </w:t>
      </w:r>
      <w:r>
        <w:rPr>
          <w:b/>
        </w:rPr>
        <w:t xml:space="preserve"> </w:t>
      </w:r>
      <w:r>
        <w:rPr>
          <w:b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30823">
        <w:rPr>
          <w:b/>
        </w:rPr>
        <w:instrText xml:space="preserve"> FORMCHECKBOX </w:instrText>
      </w:r>
      <w:r w:rsidR="002E0A67">
        <w:rPr>
          <w:b/>
          <w:lang w:val="es-ES"/>
        </w:rPr>
      </w:r>
      <w:r w:rsidR="002E0A67">
        <w:rPr>
          <w:b/>
          <w:lang w:val="es-ES"/>
        </w:rPr>
        <w:fldChar w:fldCharType="separate"/>
      </w:r>
      <w:r>
        <w:rPr>
          <w:b/>
          <w:lang w:val="es-ES"/>
        </w:rPr>
        <w:fldChar w:fldCharType="end"/>
      </w:r>
      <w:bookmarkEnd w:id="8"/>
      <w:r w:rsidRPr="00E30823">
        <w:rPr>
          <w:b/>
        </w:rPr>
        <w:t xml:space="preserve">E/B </w:t>
      </w:r>
      <w:r>
        <w:rPr>
          <w:b/>
        </w:rPr>
        <w:t xml:space="preserve"> </w:t>
      </w:r>
      <w:r>
        <w:rPr>
          <w:b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30823">
        <w:rPr>
          <w:b/>
        </w:rPr>
        <w:instrText xml:space="preserve"> FORMCHECKBOX </w:instrText>
      </w:r>
      <w:r w:rsidR="002E0A67">
        <w:rPr>
          <w:b/>
          <w:lang w:val="es-ES"/>
        </w:rPr>
      </w:r>
      <w:r w:rsidR="002E0A67">
        <w:rPr>
          <w:b/>
          <w:lang w:val="es-ES"/>
        </w:rPr>
        <w:fldChar w:fldCharType="separate"/>
      </w:r>
      <w:r>
        <w:rPr>
          <w:b/>
          <w:lang w:val="es-ES"/>
        </w:rPr>
        <w:fldChar w:fldCharType="end"/>
      </w:r>
      <w:bookmarkEnd w:id="9"/>
      <w:r w:rsidRPr="00E30823">
        <w:rPr>
          <w:b/>
        </w:rPr>
        <w:t xml:space="preserve">EOHS </w:t>
      </w:r>
      <w:r>
        <w:rPr>
          <w:b/>
        </w:rPr>
        <w:t xml:space="preserve"> </w:t>
      </w:r>
      <w:r>
        <w:rPr>
          <w:b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30823">
        <w:rPr>
          <w:b/>
        </w:rPr>
        <w:instrText xml:space="preserve"> FORMCHECKBOX </w:instrText>
      </w:r>
      <w:r w:rsidR="002E0A67">
        <w:rPr>
          <w:b/>
          <w:lang w:val="es-ES"/>
        </w:rPr>
      </w:r>
      <w:r w:rsidR="002E0A67">
        <w:rPr>
          <w:b/>
          <w:lang w:val="es-ES"/>
        </w:rPr>
        <w:fldChar w:fldCharType="separate"/>
      </w:r>
      <w:r>
        <w:rPr>
          <w:b/>
          <w:lang w:val="es-ES"/>
        </w:rPr>
        <w:fldChar w:fldCharType="end"/>
      </w:r>
      <w:bookmarkEnd w:id="10"/>
      <w:r w:rsidRPr="00E30823">
        <w:rPr>
          <w:b/>
        </w:rPr>
        <w:t>DO</w:t>
      </w:r>
    </w:p>
    <w:sectPr w:rsidR="00E30823" w:rsidRPr="00E3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5C1"/>
    <w:multiLevelType w:val="hybridMultilevel"/>
    <w:tmpl w:val="2D823EB8"/>
    <w:lvl w:ilvl="0" w:tplc="7C24D894">
      <w:start w:val="9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4F51"/>
    <w:multiLevelType w:val="hybridMultilevel"/>
    <w:tmpl w:val="49C21934"/>
    <w:lvl w:ilvl="0" w:tplc="57082720">
      <w:start w:val="9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A1"/>
    <w:rsid w:val="00074FEE"/>
    <w:rsid w:val="00237BDC"/>
    <w:rsid w:val="002A73D3"/>
    <w:rsid w:val="002E0A67"/>
    <w:rsid w:val="002E44E3"/>
    <w:rsid w:val="003613FF"/>
    <w:rsid w:val="003620EE"/>
    <w:rsid w:val="00362132"/>
    <w:rsid w:val="003E4FB5"/>
    <w:rsid w:val="0044789A"/>
    <w:rsid w:val="00462464"/>
    <w:rsid w:val="004D6B09"/>
    <w:rsid w:val="004E5D2D"/>
    <w:rsid w:val="00643448"/>
    <w:rsid w:val="00825CBA"/>
    <w:rsid w:val="00850D51"/>
    <w:rsid w:val="00852EA1"/>
    <w:rsid w:val="00955C2E"/>
    <w:rsid w:val="00AA5F94"/>
    <w:rsid w:val="00B01327"/>
    <w:rsid w:val="00B2743C"/>
    <w:rsid w:val="00B4094B"/>
    <w:rsid w:val="00B75786"/>
    <w:rsid w:val="00CD15D0"/>
    <w:rsid w:val="00E30823"/>
    <w:rsid w:val="00F47E14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FB9E"/>
  <w15:chartTrackingRefBased/>
  <w15:docId w15:val="{5019657A-E116-46C8-8A18-41C1151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74F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1327"/>
    <w:rPr>
      <w:color w:val="808080"/>
    </w:rPr>
  </w:style>
  <w:style w:type="paragraph" w:styleId="ListParagraph">
    <w:name w:val="List Paragraph"/>
    <w:basedOn w:val="Normal"/>
    <w:uiPriority w:val="34"/>
    <w:qFormat/>
    <w:rsid w:val="003E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ow3@uic.edu" TargetMode="External"/><Relationship Id="rId13" Type="http://schemas.openxmlformats.org/officeDocument/2006/relationships/hyperlink" Target="mailto:zordani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HFRONTDESK@uic.edu" TargetMode="External"/><Relationship Id="rId12" Type="http://schemas.openxmlformats.org/officeDocument/2006/relationships/hyperlink" Target="mailto:dalber2@ui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johnson@uic.edu" TargetMode="External"/><Relationship Id="rId11" Type="http://schemas.openxmlformats.org/officeDocument/2006/relationships/hyperlink" Target="mailto:ladonna@uic.edu" TargetMode="External"/><Relationship Id="rId5" Type="http://schemas.openxmlformats.org/officeDocument/2006/relationships/hyperlink" Target="https://publichealth.uic.edu/current-students/facilities-building-access/" TargetMode="External"/><Relationship Id="rId15" Type="http://schemas.openxmlformats.org/officeDocument/2006/relationships/hyperlink" Target="mailto:barrs382@uic.edu" TargetMode="External"/><Relationship Id="rId10" Type="http://schemas.openxmlformats.org/officeDocument/2006/relationships/hyperlink" Target="mailto:jebrach@u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ynch2@uic.edu" TargetMode="External"/><Relationship Id="rId14" Type="http://schemas.openxmlformats.org/officeDocument/2006/relationships/hyperlink" Target="mailto:talexand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SPH Guidance on COVID-19</vt:lpstr>
      <vt:lpstr>975 Building Access 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Saulo Isai</dc:creator>
  <cp:keywords/>
  <dc:description/>
  <cp:lastModifiedBy>Barrera, Saulo Isai</cp:lastModifiedBy>
  <cp:revision>5</cp:revision>
  <dcterms:created xsi:type="dcterms:W3CDTF">2020-03-20T16:05:00Z</dcterms:created>
  <dcterms:modified xsi:type="dcterms:W3CDTF">2020-03-20T16:08:00Z</dcterms:modified>
</cp:coreProperties>
</file>